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49adb77ea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d08f410b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b10d012a4317" /><Relationship Type="http://schemas.openxmlformats.org/officeDocument/2006/relationships/numbering" Target="/word/numbering.xml" Id="Rbc986227904643de" /><Relationship Type="http://schemas.openxmlformats.org/officeDocument/2006/relationships/settings" Target="/word/settings.xml" Id="R3c868ddd31174f05" /><Relationship Type="http://schemas.openxmlformats.org/officeDocument/2006/relationships/image" Target="/word/media/4efb5bbf-832a-40c9-b9de-c02bda11aa5a.png" Id="Rf93d08f410be48d4" /></Relationships>
</file>