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c64ab3ac0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69450597e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Achthofenerdeich,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56c3e4ee24505" /><Relationship Type="http://schemas.openxmlformats.org/officeDocument/2006/relationships/numbering" Target="/word/numbering.xml" Id="R7af87d5a9600498a" /><Relationship Type="http://schemas.openxmlformats.org/officeDocument/2006/relationships/settings" Target="/word/settings.xml" Id="R2044a456f4714fe2" /><Relationship Type="http://schemas.openxmlformats.org/officeDocument/2006/relationships/image" Target="/word/media/3b70be3e-1310-4057-a2bd-7b4872a3124d.png" Id="Rc0969450597e44f8" /></Relationships>
</file>