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b052c6a60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b5276df62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cafe91cac459d" /><Relationship Type="http://schemas.openxmlformats.org/officeDocument/2006/relationships/numbering" Target="/word/numbering.xml" Id="R60aaba60fc2844e3" /><Relationship Type="http://schemas.openxmlformats.org/officeDocument/2006/relationships/settings" Target="/word/settings.xml" Id="Rb690b4b5b1df4008" /><Relationship Type="http://schemas.openxmlformats.org/officeDocument/2006/relationships/image" Target="/word/media/1bcf671d-c151-4ee9-8f9d-d12acd87005a.png" Id="R6ecb5276df624117" /></Relationships>
</file>