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cc3580f08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65de7f0fd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Adersleben,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17792a66e4020" /><Relationship Type="http://schemas.openxmlformats.org/officeDocument/2006/relationships/numbering" Target="/word/numbering.xml" Id="R490cf31d9b0d4e68" /><Relationship Type="http://schemas.openxmlformats.org/officeDocument/2006/relationships/settings" Target="/word/settings.xml" Id="R40f410d49f4c4cba" /><Relationship Type="http://schemas.openxmlformats.org/officeDocument/2006/relationships/image" Target="/word/media/c03e9b79-52c8-4af6-bfef-322d7711dedd.png" Id="R7da65de7f0fd4999" /></Relationships>
</file>