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588c6273d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c1b1079a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39cdaa56c4717" /><Relationship Type="http://schemas.openxmlformats.org/officeDocument/2006/relationships/numbering" Target="/word/numbering.xml" Id="Rd41da702cd3f40aa" /><Relationship Type="http://schemas.openxmlformats.org/officeDocument/2006/relationships/settings" Target="/word/settings.xml" Id="Ra8ff3744b08d4382" /><Relationship Type="http://schemas.openxmlformats.org/officeDocument/2006/relationships/image" Target="/word/media/a4ee09a1-aecb-4138-b472-22642e6c28f1.png" Id="Rbfac1b1079a247ab" /></Relationships>
</file>