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f3e24ab16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2926e6a14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Ahrensburg,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86f0899a94123" /><Relationship Type="http://schemas.openxmlformats.org/officeDocument/2006/relationships/numbering" Target="/word/numbering.xml" Id="R00d2f93430d44e22" /><Relationship Type="http://schemas.openxmlformats.org/officeDocument/2006/relationships/settings" Target="/word/settings.xml" Id="Refad09b79e5549d6" /><Relationship Type="http://schemas.openxmlformats.org/officeDocument/2006/relationships/image" Target="/word/media/d55b3980-2e52-424d-aabc-cf3e20bccf44.png" Id="Re6b2926e6a144b1f" /></Relationships>
</file>