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4015c2660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a565bf0eb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Airischwand,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89d9853e44c93" /><Relationship Type="http://schemas.openxmlformats.org/officeDocument/2006/relationships/numbering" Target="/word/numbering.xml" Id="R61e3befc1f474cf8" /><Relationship Type="http://schemas.openxmlformats.org/officeDocument/2006/relationships/settings" Target="/word/settings.xml" Id="R4d3afb82ea494fba" /><Relationship Type="http://schemas.openxmlformats.org/officeDocument/2006/relationships/image" Target="/word/media/1a5c043d-0896-484f-8de9-6c28e2847d52.png" Id="R650a565bf0eb4476" /></Relationships>
</file>