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0cde88de4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74502f9f9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d323a9dd14e5d" /><Relationship Type="http://schemas.openxmlformats.org/officeDocument/2006/relationships/numbering" Target="/word/numbering.xml" Id="R0f22a13cbdd447fe" /><Relationship Type="http://schemas.openxmlformats.org/officeDocument/2006/relationships/settings" Target="/word/settings.xml" Id="R24dca7d0a7664672" /><Relationship Type="http://schemas.openxmlformats.org/officeDocument/2006/relationships/image" Target="/word/media/389ebd00-8371-43d2-9bf2-e1ba2ac4c237.png" Id="R0dd74502f9f943c4" /></Relationships>
</file>