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2c2429e02248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16a4bc77e74e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Albrechts Teerofen,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b2af1405204f08" /><Relationship Type="http://schemas.openxmlformats.org/officeDocument/2006/relationships/numbering" Target="/word/numbering.xml" Id="R96c6f8943cfa422c" /><Relationship Type="http://schemas.openxmlformats.org/officeDocument/2006/relationships/settings" Target="/word/settings.xml" Id="R8a91b6d05b6644fb" /><Relationship Type="http://schemas.openxmlformats.org/officeDocument/2006/relationships/image" Target="/word/media/037c802c-da44-421f-b401-ba172f05e5e1.png" Id="R8a16a4bc77e74e4e" /></Relationships>
</file>