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e675802d5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b1e805e37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c30ec613045fb" /><Relationship Type="http://schemas.openxmlformats.org/officeDocument/2006/relationships/numbering" Target="/word/numbering.xml" Id="Ra4ba43562e7d420d" /><Relationship Type="http://schemas.openxmlformats.org/officeDocument/2006/relationships/settings" Target="/word/settings.xml" Id="R2ff4028fa86c44e9" /><Relationship Type="http://schemas.openxmlformats.org/officeDocument/2006/relationships/image" Target="/word/media/aaf62358-1b41-4483-8e82-3d6fd63e8ada.png" Id="R8acb1e805e374815" /></Relationships>
</file>