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d5d4979e4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e1e4fdb34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Allisreute,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4ddd5c5424a76" /><Relationship Type="http://schemas.openxmlformats.org/officeDocument/2006/relationships/numbering" Target="/word/numbering.xml" Id="R1b1fb85bc22545cc" /><Relationship Type="http://schemas.openxmlformats.org/officeDocument/2006/relationships/settings" Target="/word/settings.xml" Id="R7ec4bf07f9474c7b" /><Relationship Type="http://schemas.openxmlformats.org/officeDocument/2006/relationships/image" Target="/word/media/45a13a27-3236-4046-9ae3-0083046e2fff.png" Id="R718e1e4fdb344fcc" /></Relationships>
</file>