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5268517f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16fa0e236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a92c63dd64a6e" /><Relationship Type="http://schemas.openxmlformats.org/officeDocument/2006/relationships/numbering" Target="/word/numbering.xml" Id="R571eeff32ede4182" /><Relationship Type="http://schemas.openxmlformats.org/officeDocument/2006/relationships/settings" Target="/word/settings.xml" Id="Re1756bd6b5bb45b2" /><Relationship Type="http://schemas.openxmlformats.org/officeDocument/2006/relationships/image" Target="/word/media/c3d245cc-b3f1-48af-bac7-a813b9276275.png" Id="R59516fa0e2364288" /></Relationships>
</file>