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351a85471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ed7c6b6db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 Fresenburg,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422843fb6488f" /><Relationship Type="http://schemas.openxmlformats.org/officeDocument/2006/relationships/numbering" Target="/word/numbering.xml" Id="Rb57e16ad78114ac0" /><Relationship Type="http://schemas.openxmlformats.org/officeDocument/2006/relationships/settings" Target="/word/settings.xml" Id="Ra8134d6a5c9744f7" /><Relationship Type="http://schemas.openxmlformats.org/officeDocument/2006/relationships/image" Target="/word/media/161c449c-e507-47b0-8a8a-04012cae6ae0.png" Id="R7c4ed7c6b6db4aed" /></Relationships>
</file>