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f5d7a7dfd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177dd195c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 Schadow,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8543083e4433c" /><Relationship Type="http://schemas.openxmlformats.org/officeDocument/2006/relationships/numbering" Target="/word/numbering.xml" Id="R6dab4957698e4949" /><Relationship Type="http://schemas.openxmlformats.org/officeDocument/2006/relationships/settings" Target="/word/settings.xml" Id="R80c3530a518f4d59" /><Relationship Type="http://schemas.openxmlformats.org/officeDocument/2006/relationships/image" Target="/word/media/d7e0890e-6a98-415b-beba-66755e57ee90.png" Id="Rfaa177dd195c41d9" /></Relationships>
</file>