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298a35d8e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49b6a866e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4ed69df7b4bd6" /><Relationship Type="http://schemas.openxmlformats.org/officeDocument/2006/relationships/numbering" Target="/word/numbering.xml" Id="R175650c09e014c61" /><Relationship Type="http://schemas.openxmlformats.org/officeDocument/2006/relationships/settings" Target="/word/settings.xml" Id="R546b35cb8e9f4ad8" /><Relationship Type="http://schemas.openxmlformats.org/officeDocument/2006/relationships/image" Target="/word/media/e8be5079-b03f-424f-8938-35c526a0d4f7.png" Id="Rf2f49b6a866e4503" /></Relationships>
</file>