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7aa380ae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fb119cd5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Altenrheine,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f9279dd3a46d2" /><Relationship Type="http://schemas.openxmlformats.org/officeDocument/2006/relationships/numbering" Target="/word/numbering.xml" Id="R7e1aa59b4e7a41dc" /><Relationship Type="http://schemas.openxmlformats.org/officeDocument/2006/relationships/settings" Target="/word/settings.xml" Id="R2fd91a8f738b470c" /><Relationship Type="http://schemas.openxmlformats.org/officeDocument/2006/relationships/image" Target="/word/media/aa55214f-efe2-4dec-b63a-358479687efc.png" Id="R71dfb119cd504538" /></Relationships>
</file>