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957d24d98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b35ccc72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4d2d7c924c48" /><Relationship Type="http://schemas.openxmlformats.org/officeDocument/2006/relationships/numbering" Target="/word/numbering.xml" Id="Rb4ba6f59ff7840bf" /><Relationship Type="http://schemas.openxmlformats.org/officeDocument/2006/relationships/settings" Target="/word/settings.xml" Id="R44385e7958d1457e" /><Relationship Type="http://schemas.openxmlformats.org/officeDocument/2006/relationships/image" Target="/word/media/bb671c2f-9de9-41b4-95e7-7213a75785a9.png" Id="R16ab35ccc72f4749" /></Relationships>
</file>