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bcb372b9a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37f822455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Althegnenberg,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b3ab063c849fe" /><Relationship Type="http://schemas.openxmlformats.org/officeDocument/2006/relationships/numbering" Target="/word/numbering.xml" Id="R107f3ad3b000438d" /><Relationship Type="http://schemas.openxmlformats.org/officeDocument/2006/relationships/settings" Target="/word/settings.xml" Id="R959ecda1a84d4e96" /><Relationship Type="http://schemas.openxmlformats.org/officeDocument/2006/relationships/image" Target="/word/media/d7d1b93a-2926-43b2-830c-b184d987396e.png" Id="Rb2137f82245540c8" /></Relationships>
</file>