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5fc976d97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49e46f467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Altoschatz,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445899a074ed7" /><Relationship Type="http://schemas.openxmlformats.org/officeDocument/2006/relationships/numbering" Target="/word/numbering.xml" Id="R52f0dd62534044f0" /><Relationship Type="http://schemas.openxmlformats.org/officeDocument/2006/relationships/settings" Target="/word/settings.xml" Id="R8523481925f5440d" /><Relationship Type="http://schemas.openxmlformats.org/officeDocument/2006/relationships/image" Target="/word/media/64f2f911-05a7-4306-a55d-efed28a2c6c2.png" Id="R4bd49e46f4674bdc" /></Relationships>
</file>