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a41d26a29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fe6aff39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Altziegenruck,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9905c9d9544e1" /><Relationship Type="http://schemas.openxmlformats.org/officeDocument/2006/relationships/numbering" Target="/word/numbering.xml" Id="R8e7715dcc3a7425d" /><Relationship Type="http://schemas.openxmlformats.org/officeDocument/2006/relationships/settings" Target="/word/settings.xml" Id="R7327dd264b6e4e47" /><Relationship Type="http://schemas.openxmlformats.org/officeDocument/2006/relationships/image" Target="/word/media/6de4ebe8-f865-49b6-9a58-78bdaa7b4586.png" Id="Rb15fe6aff39e4f0d" /></Relationships>
</file>