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493f34adf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e7f01b44d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 Donnerberg,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17ac64027493f" /><Relationship Type="http://schemas.openxmlformats.org/officeDocument/2006/relationships/numbering" Target="/word/numbering.xml" Id="R6c04f4f186624223" /><Relationship Type="http://schemas.openxmlformats.org/officeDocument/2006/relationships/settings" Target="/word/settings.xml" Id="R7250509a9bb0456b" /><Relationship Type="http://schemas.openxmlformats.org/officeDocument/2006/relationships/image" Target="/word/media/278571c4-428d-45ed-a654-5641fb22b033.png" Id="Rbb5e7f01b44d4f13" /></Relationships>
</file>