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8afc83467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4d37bc8b8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Schafstall,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620d49ecb4656" /><Relationship Type="http://schemas.openxmlformats.org/officeDocument/2006/relationships/numbering" Target="/word/numbering.xml" Id="Rd7e1b481169c4a13" /><Relationship Type="http://schemas.openxmlformats.org/officeDocument/2006/relationships/settings" Target="/word/settings.xml" Id="R192675e70a634462" /><Relationship Type="http://schemas.openxmlformats.org/officeDocument/2006/relationships/image" Target="/word/media/965e8c1d-1df4-48e6-b521-be062c0b52a9.png" Id="R9df4d37bc8b840d3" /></Relationships>
</file>