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f82a0f11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bfd066e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6bbb9e26e40f2" /><Relationship Type="http://schemas.openxmlformats.org/officeDocument/2006/relationships/numbering" Target="/word/numbering.xml" Id="R7ba24ac818ef4be6" /><Relationship Type="http://schemas.openxmlformats.org/officeDocument/2006/relationships/settings" Target="/word/settings.xml" Id="R76ba906f6a974cf8" /><Relationship Type="http://schemas.openxmlformats.org/officeDocument/2006/relationships/image" Target="/word/media/3cd08721-823f-4e8a-8915-eaed82b37888.png" Id="Rf120bfd066ed4b2e" /></Relationships>
</file>