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612f792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c664798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dce588ca4719" /><Relationship Type="http://schemas.openxmlformats.org/officeDocument/2006/relationships/numbering" Target="/word/numbering.xml" Id="R8652146591b342ec" /><Relationship Type="http://schemas.openxmlformats.org/officeDocument/2006/relationships/settings" Target="/word/settings.xml" Id="R95838d1dbc7749bb" /><Relationship Type="http://schemas.openxmlformats.org/officeDocument/2006/relationships/image" Target="/word/media/d4747a89-398b-418d-9033-0e94e8817b8a.png" Id="R84efc664798d40db" /></Relationships>
</file>