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92ddaba93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d49b59b8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e5a05d1444d6a" /><Relationship Type="http://schemas.openxmlformats.org/officeDocument/2006/relationships/numbering" Target="/word/numbering.xml" Id="Rb3c6d20371e84473" /><Relationship Type="http://schemas.openxmlformats.org/officeDocument/2006/relationships/settings" Target="/word/settings.xml" Id="R20627b9da3d449b8" /><Relationship Type="http://schemas.openxmlformats.org/officeDocument/2006/relationships/image" Target="/word/media/f58be921-bbf5-4e7b-ae0e-a41d87a23ac1.png" Id="R4f23d49b59b849ca" /></Relationships>
</file>