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cdeb36b1e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7eb12e127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Angelbrechting,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82352e76c4403" /><Relationship Type="http://schemas.openxmlformats.org/officeDocument/2006/relationships/numbering" Target="/word/numbering.xml" Id="R9fea6ce31ff94746" /><Relationship Type="http://schemas.openxmlformats.org/officeDocument/2006/relationships/settings" Target="/word/settings.xml" Id="Rfce435867ff443b0" /><Relationship Type="http://schemas.openxmlformats.org/officeDocument/2006/relationships/image" Target="/word/media/a985b7c8-cc86-471a-8a28-0498c91c0ab3.png" Id="Rab07eb12e12741e3" /></Relationships>
</file>