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a0879ef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0f499606e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f1069d46444d" /><Relationship Type="http://schemas.openxmlformats.org/officeDocument/2006/relationships/numbering" Target="/word/numbering.xml" Id="R2275ed45a3c0437c" /><Relationship Type="http://schemas.openxmlformats.org/officeDocument/2006/relationships/settings" Target="/word/settings.xml" Id="R78b054b17e8941ed" /><Relationship Type="http://schemas.openxmlformats.org/officeDocument/2006/relationships/image" Target="/word/media/034a5bbc-a329-48bb-803a-2c567a8329d1.png" Id="R4240f499606e4d26" /></Relationships>
</file>