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bb08f80be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15149396d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Angersbach,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c7918a40f446e" /><Relationship Type="http://schemas.openxmlformats.org/officeDocument/2006/relationships/numbering" Target="/word/numbering.xml" Id="R872210da640a49e0" /><Relationship Type="http://schemas.openxmlformats.org/officeDocument/2006/relationships/settings" Target="/word/settings.xml" Id="Ra674ae2b97214f2a" /><Relationship Type="http://schemas.openxmlformats.org/officeDocument/2006/relationships/image" Target="/word/media/e3919527-70cb-4d7d-8de4-87eca95c4ef1.png" Id="R3eb15149396d438a" /></Relationships>
</file>