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f1d0c9f04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343e53d01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Angschied,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eaf12e50449cf" /><Relationship Type="http://schemas.openxmlformats.org/officeDocument/2006/relationships/numbering" Target="/word/numbering.xml" Id="Rc9a3bfd2b1144401" /><Relationship Type="http://schemas.openxmlformats.org/officeDocument/2006/relationships/settings" Target="/word/settings.xml" Id="Rbe8613aeacae4aa9" /><Relationship Type="http://schemas.openxmlformats.org/officeDocument/2006/relationships/image" Target="/word/media/1c3145a3-bffd-407c-b6f4-902c5b5a2427.png" Id="R9c2343e53d014577" /></Relationships>
</file>