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e612e61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de164979e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Appelbuttel,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0fca605f447f" /><Relationship Type="http://schemas.openxmlformats.org/officeDocument/2006/relationships/numbering" Target="/word/numbering.xml" Id="Rf80e183bbeb94c03" /><Relationship Type="http://schemas.openxmlformats.org/officeDocument/2006/relationships/settings" Target="/word/settings.xml" Id="R6afd6433e77a4bfa" /><Relationship Type="http://schemas.openxmlformats.org/officeDocument/2006/relationships/image" Target="/word/media/8a0b9199-9c9d-4b7f-9b97-cc2e9073a53e.png" Id="R755de164979e4396" /></Relationships>
</file>