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953a54d9f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73a4687c5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Appercha,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74b05697e4617" /><Relationship Type="http://schemas.openxmlformats.org/officeDocument/2006/relationships/numbering" Target="/word/numbering.xml" Id="Rce7ef55d98534638" /><Relationship Type="http://schemas.openxmlformats.org/officeDocument/2006/relationships/settings" Target="/word/settings.xml" Id="R3cca879f7b904054" /><Relationship Type="http://schemas.openxmlformats.org/officeDocument/2006/relationships/image" Target="/word/media/ea01ef40-0b9c-4521-adc4-66cd0394ad80.png" Id="R64d73a4687c549a9" /></Relationships>
</file>