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e7bdb06d4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58fc5ed47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Apricke,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d88131881422d" /><Relationship Type="http://schemas.openxmlformats.org/officeDocument/2006/relationships/numbering" Target="/word/numbering.xml" Id="R55603fc74fa14d12" /><Relationship Type="http://schemas.openxmlformats.org/officeDocument/2006/relationships/settings" Target="/word/settings.xml" Id="R20e10fae747f4ce9" /><Relationship Type="http://schemas.openxmlformats.org/officeDocument/2006/relationships/image" Target="/word/media/b506e217-7da8-476c-a065-cda16dcd6a97.png" Id="R65158fc5ed474173" /></Relationships>
</file>