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d57d6f398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8b2f6544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192c8b1bd425c" /><Relationship Type="http://schemas.openxmlformats.org/officeDocument/2006/relationships/numbering" Target="/word/numbering.xml" Id="Re376bde36fae46c5" /><Relationship Type="http://schemas.openxmlformats.org/officeDocument/2006/relationships/settings" Target="/word/settings.xml" Id="R83ec3ecf1d094328" /><Relationship Type="http://schemas.openxmlformats.org/officeDocument/2006/relationships/image" Target="/word/media/4cdd4e01-8bd9-4783-9416-70b6d2ad1d55.png" Id="Rc318b2f65445443d" /></Relationships>
</file>