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0cd3b825a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33fcdd601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fa2ba455e4b56" /><Relationship Type="http://schemas.openxmlformats.org/officeDocument/2006/relationships/numbering" Target="/word/numbering.xml" Id="Rd532036748044aee" /><Relationship Type="http://schemas.openxmlformats.org/officeDocument/2006/relationships/settings" Target="/word/settings.xml" Id="R972bb0ece0db43e0" /><Relationship Type="http://schemas.openxmlformats.org/officeDocument/2006/relationships/image" Target="/word/media/3f1ad22a-7e4b-462f-b94c-6e6ba30f3454.png" Id="R44733fcdd60142e1" /></Relationships>
</file>