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c4d3b0082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dad1073bd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Arfling,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5ca60176b41bf" /><Relationship Type="http://schemas.openxmlformats.org/officeDocument/2006/relationships/numbering" Target="/word/numbering.xml" Id="R07377ef43b81474d" /><Relationship Type="http://schemas.openxmlformats.org/officeDocument/2006/relationships/settings" Target="/word/settings.xml" Id="R020022a843bc4708" /><Relationship Type="http://schemas.openxmlformats.org/officeDocument/2006/relationships/image" Target="/word/media/483e614a-02b4-4d60-af04-433d3e83b286.png" Id="Rb9bdad1073bd4645" /></Relationships>
</file>