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7c5076b41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06ad796ed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3e28ae6c4491d" /><Relationship Type="http://schemas.openxmlformats.org/officeDocument/2006/relationships/numbering" Target="/word/numbering.xml" Id="Rd38ac73498924949" /><Relationship Type="http://schemas.openxmlformats.org/officeDocument/2006/relationships/settings" Target="/word/settings.xml" Id="Rac6880cfb2a84abf" /><Relationship Type="http://schemas.openxmlformats.org/officeDocument/2006/relationships/image" Target="/word/media/774647e0-5650-469a-93a8-9482bc5a2902.png" Id="R84606ad796ed42a3" /></Relationships>
</file>