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14ab33d3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2d0603fa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ca74b86e2405c" /><Relationship Type="http://schemas.openxmlformats.org/officeDocument/2006/relationships/numbering" Target="/word/numbering.xml" Id="R9e1ba1caa9ff45b9" /><Relationship Type="http://schemas.openxmlformats.org/officeDocument/2006/relationships/settings" Target="/word/settings.xml" Id="R52dabcba080b495a" /><Relationship Type="http://schemas.openxmlformats.org/officeDocument/2006/relationships/image" Target="/word/media/6ad24003-e586-40d3-8877-b15f138d8906.png" Id="Rdd92d0603faf4a52" /></Relationships>
</file>