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7bbc2ee9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58be407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e2e813728498b" /><Relationship Type="http://schemas.openxmlformats.org/officeDocument/2006/relationships/numbering" Target="/word/numbering.xml" Id="R73c10d909c444be6" /><Relationship Type="http://schemas.openxmlformats.org/officeDocument/2006/relationships/settings" Target="/word/settings.xml" Id="R9bd401ca233b4a45" /><Relationship Type="http://schemas.openxmlformats.org/officeDocument/2006/relationships/image" Target="/word/media/22a50bb2-49e1-45e8-a9b0-f8363f581ce9.png" Id="Ra40f58be40734669" /></Relationships>
</file>