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a667ae632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0bdf433fd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b97bec0104dab" /><Relationship Type="http://schemas.openxmlformats.org/officeDocument/2006/relationships/numbering" Target="/word/numbering.xml" Id="R62ed261420f14ae1" /><Relationship Type="http://schemas.openxmlformats.org/officeDocument/2006/relationships/settings" Target="/word/settings.xml" Id="R45dbdb6400d74d79" /><Relationship Type="http://schemas.openxmlformats.org/officeDocument/2006/relationships/image" Target="/word/media/bf380a40-8645-4a8e-ac6b-5d0f093480c5.png" Id="R0040bdf433fd45d6" /></Relationships>
</file>