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74f4abdd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915fac916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6111332264621" /><Relationship Type="http://schemas.openxmlformats.org/officeDocument/2006/relationships/numbering" Target="/word/numbering.xml" Id="R2dbfafa856f44645" /><Relationship Type="http://schemas.openxmlformats.org/officeDocument/2006/relationships/settings" Target="/word/settings.xml" Id="Reb8f9b3b99d1414f" /><Relationship Type="http://schemas.openxmlformats.org/officeDocument/2006/relationships/image" Target="/word/media/13eda5f2-d623-47f3-b2a0-398ef099aa93.png" Id="R928915fac916473f" /></Relationships>
</file>