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8e7362898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9bf5f5a84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Assmannshardt,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8353b7ef24138" /><Relationship Type="http://schemas.openxmlformats.org/officeDocument/2006/relationships/numbering" Target="/word/numbering.xml" Id="Re5e45a9829314b93" /><Relationship Type="http://schemas.openxmlformats.org/officeDocument/2006/relationships/settings" Target="/word/settings.xml" Id="R05ece985e5de4a7d" /><Relationship Type="http://schemas.openxmlformats.org/officeDocument/2006/relationships/image" Target="/word/media/bbef0613-6737-4450-8bcd-56deb6bf5d11.png" Id="R9f39bf5f5a844d1b" /></Relationships>
</file>