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d19812e4e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70c44dfb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6b56741740fb" /><Relationship Type="http://schemas.openxmlformats.org/officeDocument/2006/relationships/numbering" Target="/word/numbering.xml" Id="R8fd8b50b13854fd4" /><Relationship Type="http://schemas.openxmlformats.org/officeDocument/2006/relationships/settings" Target="/word/settings.xml" Id="Rb8b83805d2ad42f0" /><Relationship Type="http://schemas.openxmlformats.org/officeDocument/2006/relationships/image" Target="/word/media/feb5ae85-d951-44a0-9de8-cb72a431bfcc.png" Id="R98fb70c44dfb47a8" /></Relationships>
</file>