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c9a9c301fc42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2669c231e548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Athenstedt,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b02f6e518d4ade" /><Relationship Type="http://schemas.openxmlformats.org/officeDocument/2006/relationships/numbering" Target="/word/numbering.xml" Id="R9552ee2679254ea0" /><Relationship Type="http://schemas.openxmlformats.org/officeDocument/2006/relationships/settings" Target="/word/settings.xml" Id="Re62e414b3cdc4b98" /><Relationship Type="http://schemas.openxmlformats.org/officeDocument/2006/relationships/image" Target="/word/media/cb597a9a-f5d0-417b-b2c7-662ef5f42541.png" Id="R932669c231e5487c" /></Relationships>
</file>