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4b5d50033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a9bfe4dcc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20c4531ba4391" /><Relationship Type="http://schemas.openxmlformats.org/officeDocument/2006/relationships/numbering" Target="/word/numbering.xml" Id="R67d4584b6c524b89" /><Relationship Type="http://schemas.openxmlformats.org/officeDocument/2006/relationships/settings" Target="/word/settings.xml" Id="R29cb4ae1d82c4185" /><Relationship Type="http://schemas.openxmlformats.org/officeDocument/2006/relationships/image" Target="/word/media/d1177862-08fd-45ef-8a32-84bf3924fce0.png" Id="R369a9bfe4dcc4bbf" /></Relationships>
</file>