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dfbc1863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ed29aa79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fb2ab9cf45fa" /><Relationship Type="http://schemas.openxmlformats.org/officeDocument/2006/relationships/numbering" Target="/word/numbering.xml" Id="Rfb9b3784001d408c" /><Relationship Type="http://schemas.openxmlformats.org/officeDocument/2006/relationships/settings" Target="/word/settings.xml" Id="Rd0a2acf5ceb749cf" /><Relationship Type="http://schemas.openxmlformats.org/officeDocument/2006/relationships/image" Target="/word/media/0d122e62-d0ec-49fe-8195-9a2bbf25331c.png" Id="Reefed29aa79e471e" /></Relationships>
</file>