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5e15970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b4ca344dc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im Murgtal,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ce3f63e74cb5" /><Relationship Type="http://schemas.openxmlformats.org/officeDocument/2006/relationships/numbering" Target="/word/numbering.xml" Id="Rf13bea8997524929" /><Relationship Type="http://schemas.openxmlformats.org/officeDocument/2006/relationships/settings" Target="/word/settings.xml" Id="R2c9fde95c0e746cd" /><Relationship Type="http://schemas.openxmlformats.org/officeDocument/2006/relationships/image" Target="/word/media/07754ce5-c0df-4567-a0ba-040e3ad15463.png" Id="Rebeb4ca344dc4798" /></Relationships>
</file>