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d1fa82c17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649d79bce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6b94ef9514c58" /><Relationship Type="http://schemas.openxmlformats.org/officeDocument/2006/relationships/numbering" Target="/word/numbering.xml" Id="Rb348793e81fe4a3b" /><Relationship Type="http://schemas.openxmlformats.org/officeDocument/2006/relationships/settings" Target="/word/settings.xml" Id="R80e22cfc6de34750" /><Relationship Type="http://schemas.openxmlformats.org/officeDocument/2006/relationships/image" Target="/word/media/f9381912-4f28-481d-8568-150e830d7a01.png" Id="R2a6649d79bce4c1c" /></Relationships>
</file>