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814d55de9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c9ca7718e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27f6d2225425a" /><Relationship Type="http://schemas.openxmlformats.org/officeDocument/2006/relationships/numbering" Target="/word/numbering.xml" Id="R64db1d40da5d4cef" /><Relationship Type="http://schemas.openxmlformats.org/officeDocument/2006/relationships/settings" Target="/word/settings.xml" Id="R2b4bb02124c94abf" /><Relationship Type="http://schemas.openxmlformats.org/officeDocument/2006/relationships/image" Target="/word/media/34f0df61-6859-4d1a-a998-b21604a2b5c1.png" Id="R317c9ca7718e47d5" /></Relationships>
</file>