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647211fc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e8ac2f0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dem 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1a0e50764ddb" /><Relationship Type="http://schemas.openxmlformats.org/officeDocument/2006/relationships/numbering" Target="/word/numbering.xml" Id="R5e701d0eea2c4b60" /><Relationship Type="http://schemas.openxmlformats.org/officeDocument/2006/relationships/settings" Target="/word/settings.xml" Id="R1f9c9b5e9a304428" /><Relationship Type="http://schemas.openxmlformats.org/officeDocument/2006/relationships/image" Target="/word/media/4ddc411e-7bb8-431b-b8f3-59d5d75d714b.png" Id="R89f9e8ac2f064e68" /></Relationships>
</file>