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73cbf63c1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157ac6e82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Aufkirch,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c1192ffc848eb" /><Relationship Type="http://schemas.openxmlformats.org/officeDocument/2006/relationships/numbering" Target="/word/numbering.xml" Id="Rc03ebb6edb2f4508" /><Relationship Type="http://schemas.openxmlformats.org/officeDocument/2006/relationships/settings" Target="/word/settings.xml" Id="Rf7a09a98e551432f" /><Relationship Type="http://schemas.openxmlformats.org/officeDocument/2006/relationships/image" Target="/word/media/8c4bd06b-0bbf-4ff7-9e74-10d9fea67d29.png" Id="Rb6e157ac6e824b8b" /></Relationships>
</file>